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BC" w:rsidRDefault="00500874" w:rsidP="006C2E59">
      <w:pPr>
        <w:pStyle w:val="a3"/>
        <w:rPr>
          <w:b/>
          <w:bCs/>
          <w:sz w:val="28"/>
          <w:szCs w:val="28"/>
        </w:rPr>
      </w:pPr>
      <w:r w:rsidRPr="00500874">
        <w:rPr>
          <w:b/>
          <w:bCs/>
          <w:kern w:val="36"/>
          <w:sz w:val="28"/>
          <w:szCs w:val="28"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6" o:title=""/>
          </v:shape>
          <o:OLEObject Type="Embed" ProgID="AcroExch.Document.11" ShapeID="_x0000_i1025" DrawAspect="Content" ObjectID="_1580387976" r:id="rId7"/>
        </w:object>
      </w: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Default="009728BC" w:rsidP="003B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74" w:rsidRDefault="00500874" w:rsidP="00972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8BC" w:rsidRPr="00E543E4" w:rsidRDefault="009728BC" w:rsidP="00972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E543E4" w:rsidRPr="00E543E4" w:rsidRDefault="003B50B7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</w:rPr>
        <w:t>1.1. Настоящее П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гражданским кодексом </w:t>
      </w:r>
      <w:r w:rsidR="00A94370">
        <w:rPr>
          <w:rFonts w:ascii="Times New Roman" w:hAnsi="Times New Roman" w:cs="Times New Roman"/>
          <w:sz w:val="28"/>
          <w:szCs w:val="28"/>
        </w:rPr>
        <w:t>РФ, Закона РФ «Об образовании</w:t>
      </w:r>
      <w:proofErr w:type="gramStart"/>
      <w:r w:rsidR="00A94370">
        <w:rPr>
          <w:rFonts w:ascii="Times New Roman" w:hAnsi="Times New Roman" w:cs="Times New Roman"/>
          <w:sz w:val="28"/>
          <w:szCs w:val="28"/>
        </w:rPr>
        <w:t>»,</w:t>
      </w:r>
      <w:r w:rsidR="00A94370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8BC" w:rsidRPr="00E543E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728BC" w:rsidRPr="00E543E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действующими в сфере образования.</w:t>
      </w:r>
    </w:p>
    <w:p w:rsidR="009728BC" w:rsidRPr="00E543E4" w:rsidRDefault="009728BC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3838D6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 порядок привлечения и 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добровольных пожертвований </w:t>
      </w:r>
      <w:r w:rsidR="00285C01">
        <w:rPr>
          <w:rFonts w:ascii="Times New Roman" w:hAnsi="Times New Roman" w:cs="Times New Roman"/>
          <w:sz w:val="28"/>
          <w:szCs w:val="28"/>
        </w:rPr>
        <w:t>в м</w:t>
      </w:r>
      <w:r w:rsidRPr="00E543E4">
        <w:rPr>
          <w:rFonts w:ascii="Times New Roman" w:hAnsi="Times New Roman" w:cs="Times New Roman"/>
          <w:sz w:val="28"/>
          <w:szCs w:val="28"/>
        </w:rPr>
        <w:t>униципальном</w:t>
      </w:r>
      <w:r w:rsidR="0028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874">
        <w:rPr>
          <w:rFonts w:ascii="Times New Roman" w:hAnsi="Times New Roman" w:cs="Times New Roman"/>
          <w:sz w:val="28"/>
          <w:szCs w:val="28"/>
        </w:rPr>
        <w:t>бюджетном</w:t>
      </w:r>
      <w:r w:rsidRPr="00E543E4">
        <w:rPr>
          <w:rFonts w:ascii="Times New Roman" w:hAnsi="Times New Roman" w:cs="Times New Roman"/>
          <w:sz w:val="28"/>
          <w:szCs w:val="28"/>
        </w:rPr>
        <w:t xml:space="preserve">  дошкольном</w:t>
      </w:r>
      <w:proofErr w:type="gramEnd"/>
      <w:r w:rsidR="00500874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Pr="00E543E4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500874">
        <w:rPr>
          <w:rFonts w:ascii="Times New Roman" w:hAnsi="Times New Roman" w:cs="Times New Roman"/>
          <w:sz w:val="28"/>
          <w:szCs w:val="28"/>
        </w:rPr>
        <w:t xml:space="preserve"> № 24 станицы Кавказская</w:t>
      </w:r>
      <w:r w:rsidRPr="00E54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 район (далее </w:t>
      </w:r>
      <w:r w:rsidR="00500874">
        <w:rPr>
          <w:rFonts w:ascii="Times New Roman" w:hAnsi="Times New Roman" w:cs="Times New Roman"/>
          <w:sz w:val="28"/>
          <w:szCs w:val="28"/>
        </w:rPr>
        <w:t>ДОУ</w:t>
      </w:r>
      <w:r w:rsidRPr="00E543E4">
        <w:rPr>
          <w:rFonts w:ascii="Times New Roman" w:hAnsi="Times New Roman" w:cs="Times New Roman"/>
          <w:sz w:val="28"/>
          <w:szCs w:val="28"/>
        </w:rPr>
        <w:t>).</w:t>
      </w:r>
    </w:p>
    <w:p w:rsidR="009728BC" w:rsidRPr="00E543E4" w:rsidRDefault="009728BC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>Добровольными пожертвованиями являются добровольные имущественные взносы и перечисления денежных средств физическими и юридическими лицами.</w:t>
      </w:r>
    </w:p>
    <w:p w:rsidR="003B50B7" w:rsidRPr="00E543E4" w:rsidRDefault="009728BC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</w:rPr>
        <w:t>1.4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С целью создания дополнительных условий для развития </w:t>
      </w:r>
      <w:r w:rsidR="00500874">
        <w:rPr>
          <w:rFonts w:ascii="Times New Roman" w:hAnsi="Times New Roman" w:cs="Times New Roman"/>
          <w:sz w:val="28"/>
          <w:szCs w:val="28"/>
        </w:rPr>
        <w:t>ДОУ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</w:t>
      </w:r>
      <w:proofErr w:type="gramStart"/>
      <w:r w:rsidR="003B50B7" w:rsidRPr="00E543E4">
        <w:rPr>
          <w:rFonts w:ascii="Times New Roman" w:hAnsi="Times New Roman" w:cs="Times New Roman"/>
          <w:sz w:val="28"/>
          <w:szCs w:val="28"/>
        </w:rPr>
        <w:t>уставной  деятельности</w:t>
      </w:r>
      <w:proofErr w:type="gramEnd"/>
      <w:r w:rsidR="003B50B7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500874">
        <w:rPr>
          <w:rFonts w:ascii="Times New Roman" w:hAnsi="Times New Roman" w:cs="Times New Roman"/>
          <w:sz w:val="28"/>
          <w:szCs w:val="28"/>
        </w:rPr>
        <w:t>ДОУ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РФ, 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856C24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РФ «Об образовании»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874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привлекать  дополнительные финансовые средства за счет добровольных пожертвований и целевых взносов физических и юридических лиц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50B7" w:rsidRPr="00E543E4" w:rsidRDefault="009728BC" w:rsidP="00E543E4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2E59" w:rsidRPr="00E543E4">
        <w:rPr>
          <w:rFonts w:ascii="Times New Roman" w:hAnsi="Times New Roman" w:cs="Times New Roman"/>
          <w:sz w:val="28"/>
          <w:szCs w:val="28"/>
        </w:rPr>
        <w:t>      </w:t>
      </w:r>
      <w:r w:rsidR="006C2E59" w:rsidRPr="00E543E4">
        <w:rPr>
          <w:rFonts w:ascii="Times New Roman" w:hAnsi="Times New Roman" w:cs="Times New Roman"/>
          <w:sz w:val="28"/>
          <w:szCs w:val="28"/>
        </w:rPr>
        <w:br/>
      </w:r>
      <w:r w:rsidR="003B50B7" w:rsidRPr="00E543E4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привлечения добровольных пожертвований</w:t>
      </w:r>
    </w:p>
    <w:p w:rsidR="003B50B7" w:rsidRPr="00E543E4" w:rsidRDefault="003B50B7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B7" w:rsidRPr="00E543E4" w:rsidRDefault="003B50B7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500874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в лице руководителя или его заместителя вправе обратиться за добровольными пожертвованиями в устной</w:t>
      </w:r>
      <w:r w:rsidR="00A94370">
        <w:rPr>
          <w:rFonts w:ascii="Times New Roman" w:hAnsi="Times New Roman" w:cs="Times New Roman"/>
          <w:sz w:val="28"/>
          <w:szCs w:val="28"/>
          <w:lang w:eastAsia="ru-RU"/>
        </w:rPr>
        <w:t xml:space="preserve"> (в частной беседе, на собрании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>) или в письменной (в виде объявления, письма) форме к юридическим и физическим лицам.</w:t>
      </w:r>
    </w:p>
    <w:p w:rsidR="003B50B7" w:rsidRPr="00E543E4" w:rsidRDefault="003B50B7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>2.2. Пожертвования физических или юридических лиц могут привлекаться только на добровольной основе.</w:t>
      </w:r>
      <w:r w:rsidRPr="00E543E4">
        <w:rPr>
          <w:rFonts w:ascii="Times New Roman" w:hAnsi="Times New Roman" w:cs="Times New Roman"/>
          <w:sz w:val="28"/>
          <w:szCs w:val="28"/>
        </w:rPr>
        <w:t xml:space="preserve">  Решение о </w:t>
      </w:r>
      <w:r w:rsidR="00620617" w:rsidRPr="00E543E4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</w:t>
      </w:r>
      <w:r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20617" w:rsidRPr="00E543E4">
        <w:rPr>
          <w:rFonts w:ascii="Times New Roman" w:hAnsi="Times New Roman" w:cs="Times New Roman"/>
          <w:sz w:val="28"/>
          <w:szCs w:val="28"/>
        </w:rPr>
        <w:t>со стороны физических или</w:t>
      </w:r>
      <w:r w:rsidRPr="00E543E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принимается ими самостоятельно </w:t>
      </w:r>
      <w:r w:rsidRPr="00E543E4">
        <w:rPr>
          <w:rFonts w:ascii="Times New Roman" w:hAnsi="Times New Roman" w:cs="Times New Roman"/>
          <w:sz w:val="28"/>
          <w:szCs w:val="28"/>
        </w:rPr>
        <w:t>с ук</w:t>
      </w:r>
      <w:r w:rsidR="00620617" w:rsidRPr="00E543E4">
        <w:rPr>
          <w:rFonts w:ascii="Times New Roman" w:hAnsi="Times New Roman" w:cs="Times New Roman"/>
          <w:sz w:val="28"/>
          <w:szCs w:val="28"/>
        </w:rPr>
        <w:t>азанием цели реализации средств.</w:t>
      </w:r>
      <w:r w:rsidRPr="00E5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BD" w:rsidRPr="00E543E4" w:rsidRDefault="003B50B7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>2.3. При обращении за добровольными пожертвованиями администрация  Центра обязаны проинформировать физическое или юридическое лицо о целях привлечения добровольных пожертвований.</w:t>
      </w:r>
      <w:r w:rsidR="002107BD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Недопустимо принимать пожертвования в качестве:</w:t>
      </w:r>
    </w:p>
    <w:p w:rsidR="002107BD" w:rsidRPr="00E543E4" w:rsidRDefault="002107BD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- вступительного взноса за приём ребёнка в </w:t>
      </w:r>
      <w:r w:rsidR="00500874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07BD" w:rsidRPr="00E543E4" w:rsidRDefault="002107BD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>- прину</w:t>
      </w:r>
      <w:r w:rsidR="00982775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дительного сбора на нужды </w:t>
      </w:r>
      <w:r w:rsidR="00500874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982775" w:rsidRPr="00E543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370" w:rsidRDefault="00E543E4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Пожертвование может осуществляться как путём непосредственной передачи имущества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3838D6">
        <w:rPr>
          <w:rFonts w:ascii="Times New Roman" w:hAnsi="Times New Roman" w:cs="Times New Roman"/>
          <w:sz w:val="28"/>
          <w:szCs w:val="28"/>
        </w:rPr>
        <w:t>(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материальные </w:t>
      </w:r>
      <w:proofErr w:type="gramStart"/>
      <w:r w:rsidR="00982775" w:rsidRPr="00E543E4">
        <w:rPr>
          <w:rFonts w:ascii="Times New Roman" w:hAnsi="Times New Roman" w:cs="Times New Roman"/>
          <w:sz w:val="28"/>
          <w:szCs w:val="28"/>
        </w:rPr>
        <w:t xml:space="preserve">вещи)  </w:t>
      </w:r>
      <w:r w:rsidR="00500874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982775" w:rsidRPr="00E543E4">
        <w:rPr>
          <w:rFonts w:ascii="Times New Roman" w:hAnsi="Times New Roman" w:cs="Times New Roman"/>
          <w:sz w:val="28"/>
          <w:szCs w:val="28"/>
        </w:rPr>
        <w:t xml:space="preserve">, 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так и перечисля</w:t>
      </w:r>
      <w:r w:rsidR="006C2E59" w:rsidRPr="00E543E4">
        <w:rPr>
          <w:rFonts w:ascii="Times New Roman" w:hAnsi="Times New Roman" w:cs="Times New Roman"/>
          <w:sz w:val="28"/>
          <w:szCs w:val="28"/>
        </w:rPr>
        <w:t>т</w:t>
      </w:r>
      <w:r w:rsidR="00982775" w:rsidRPr="00E543E4">
        <w:rPr>
          <w:rFonts w:ascii="Times New Roman" w:hAnsi="Times New Roman" w:cs="Times New Roman"/>
          <w:sz w:val="28"/>
          <w:szCs w:val="28"/>
        </w:rPr>
        <w:t>ь</w:t>
      </w:r>
      <w:r w:rsidR="006C2E59" w:rsidRPr="00E543E4">
        <w:rPr>
          <w:rFonts w:ascii="Times New Roman" w:hAnsi="Times New Roman" w:cs="Times New Roman"/>
          <w:sz w:val="28"/>
          <w:szCs w:val="28"/>
        </w:rPr>
        <w:t>ся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 денежными средствами 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на 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внебюджетный счёт </w:t>
      </w:r>
      <w:r w:rsidR="00500874">
        <w:rPr>
          <w:rFonts w:ascii="Times New Roman" w:hAnsi="Times New Roman" w:cs="Times New Roman"/>
          <w:sz w:val="28"/>
          <w:szCs w:val="28"/>
        </w:rPr>
        <w:t>ДОУ</w:t>
      </w:r>
      <w:r w:rsidR="00982775" w:rsidRPr="00E543E4">
        <w:rPr>
          <w:rFonts w:ascii="Times New Roman" w:hAnsi="Times New Roman" w:cs="Times New Roman"/>
          <w:sz w:val="28"/>
          <w:szCs w:val="28"/>
        </w:rPr>
        <w:t>.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1D5D0B" w:rsidRPr="00E543E4">
        <w:rPr>
          <w:rFonts w:ascii="Times New Roman" w:hAnsi="Times New Roman" w:cs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</w:t>
      </w:r>
      <w:r w:rsidR="00A94370">
        <w:rPr>
          <w:rFonts w:ascii="Times New Roman" w:hAnsi="Times New Roman" w:cs="Times New Roman"/>
          <w:sz w:val="28"/>
          <w:szCs w:val="28"/>
          <w:lang w:eastAsia="ru-RU"/>
        </w:rPr>
        <w:t>ение добровольных пожертвований</w:t>
      </w:r>
    </w:p>
    <w:p w:rsidR="00982775" w:rsidRPr="00E543E4" w:rsidRDefault="00A94370" w:rsidP="00E543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«пожертвование на ремонт учреждения», «пожертвование на приобретение оборудования»,</w:t>
      </w:r>
      <w:r w:rsidRPr="00A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«пожертвование на развитие материальной базы»</w:t>
      </w:r>
      <w:r w:rsidR="00383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пожертвований от физических лиц путем перевода последними </w:t>
      </w:r>
      <w:r w:rsid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денежных средств </w:t>
      </w:r>
      <w:proofErr w:type="gramStart"/>
      <w:r w:rsid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внебюджетный</w:t>
      </w:r>
      <w:proofErr w:type="gramEnd"/>
      <w:r w:rsid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</w:t>
      </w:r>
      <w:r w:rsidR="00500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оформляться </w:t>
      </w:r>
      <w:r w:rsid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форме.</w:t>
      </w:r>
      <w:r w:rsidRPr="00A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F99" w:rsidRPr="00555F99" w:rsidRDefault="00E543E4" w:rsidP="00555F9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99">
        <w:rPr>
          <w:rFonts w:ascii="Times New Roman" w:hAnsi="Times New Roman" w:cs="Times New Roman"/>
          <w:sz w:val="28"/>
          <w:szCs w:val="28"/>
        </w:rPr>
        <w:t>2.5</w:t>
      </w:r>
      <w:r w:rsidR="00982775" w:rsidRPr="00555F99">
        <w:rPr>
          <w:rFonts w:ascii="Times New Roman" w:hAnsi="Times New Roman" w:cs="Times New Roman"/>
          <w:sz w:val="28"/>
          <w:szCs w:val="28"/>
        </w:rPr>
        <w:t>. Все материальные средства, переданные жертвователем оформляются письм</w:t>
      </w:r>
      <w:r w:rsidR="003838D6">
        <w:rPr>
          <w:rFonts w:ascii="Times New Roman" w:hAnsi="Times New Roman" w:cs="Times New Roman"/>
          <w:sz w:val="28"/>
          <w:szCs w:val="28"/>
        </w:rPr>
        <w:t>енным договором пожертвования (</w:t>
      </w:r>
      <w:r w:rsidR="00982775" w:rsidRPr="00555F99">
        <w:rPr>
          <w:rFonts w:ascii="Times New Roman" w:hAnsi="Times New Roman" w:cs="Times New Roman"/>
          <w:sz w:val="28"/>
          <w:szCs w:val="28"/>
        </w:rPr>
        <w:t>приложение1)</w:t>
      </w:r>
      <w:r w:rsidR="003937F4">
        <w:rPr>
          <w:rFonts w:ascii="Times New Roman" w:hAnsi="Times New Roman" w:cs="Times New Roman"/>
          <w:sz w:val="28"/>
          <w:szCs w:val="28"/>
        </w:rPr>
        <w:t>, в обязательном порядке ставя</w:t>
      </w:r>
      <w:r w:rsidR="00036186" w:rsidRPr="00555F99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gramStart"/>
      <w:r w:rsidR="00036186" w:rsidRPr="00555F99">
        <w:rPr>
          <w:rFonts w:ascii="Times New Roman" w:hAnsi="Times New Roman" w:cs="Times New Roman"/>
          <w:sz w:val="28"/>
          <w:szCs w:val="28"/>
        </w:rPr>
        <w:t>отдельный  баланс</w:t>
      </w:r>
      <w:proofErr w:type="gramEnd"/>
      <w:r w:rsidR="00036186" w:rsidRPr="00555F99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="00555F99" w:rsidRP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555F99" w:rsidRPr="00555F99" w:rsidRDefault="00555F99" w:rsidP="00555F9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99">
        <w:rPr>
          <w:rFonts w:ascii="Times New Roman" w:hAnsi="Times New Roman" w:cs="Times New Roman"/>
          <w:sz w:val="28"/>
          <w:szCs w:val="28"/>
        </w:rPr>
        <w:t>2.6.</w:t>
      </w:r>
      <w:r w:rsidR="00982775" w:rsidRPr="00555F99">
        <w:rPr>
          <w:rFonts w:ascii="Times New Roman" w:hAnsi="Times New Roman" w:cs="Times New Roman"/>
          <w:sz w:val="28"/>
          <w:szCs w:val="28"/>
        </w:rPr>
        <w:t xml:space="preserve"> </w:t>
      </w:r>
      <w:r w:rsidRP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982775" w:rsidRPr="00E543E4" w:rsidRDefault="00982775" w:rsidP="00E543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5D0B" w:rsidRPr="00E543E4" w:rsidRDefault="001D5D0B" w:rsidP="00E54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D0B" w:rsidRPr="00E543E4" w:rsidRDefault="00E543E4" w:rsidP="00E543E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543E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D5D0B" w:rsidRPr="00E543E4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1D5D0B" w:rsidRPr="00E543E4" w:rsidRDefault="00DB2E1C" w:rsidP="00E543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838D6">
        <w:rPr>
          <w:rFonts w:ascii="Times New Roman" w:hAnsi="Times New Roman" w:cs="Times New Roman"/>
          <w:sz w:val="28"/>
          <w:szCs w:val="28"/>
        </w:rPr>
        <w:t>1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500874">
        <w:rPr>
          <w:rFonts w:ascii="Times New Roman" w:hAnsi="Times New Roman" w:cs="Times New Roman"/>
          <w:sz w:val="28"/>
          <w:szCs w:val="28"/>
        </w:rPr>
        <w:t>ДОУ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C2E59" w:rsidRPr="00E543E4">
        <w:rPr>
          <w:rFonts w:ascii="Times New Roman" w:hAnsi="Times New Roman" w:cs="Times New Roman"/>
          <w:sz w:val="28"/>
          <w:szCs w:val="28"/>
        </w:rPr>
        <w:t>обязан отчитываться перед родителями (законными</w:t>
      </w:r>
      <w:r w:rsidR="003838D6">
        <w:rPr>
          <w:rFonts w:ascii="Times New Roman" w:hAnsi="Times New Roman" w:cs="Times New Roman"/>
          <w:sz w:val="28"/>
          <w:szCs w:val="28"/>
        </w:rPr>
        <w:t xml:space="preserve"> представителями) о поступлении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и расходовании средств, </w:t>
      </w:r>
      <w:proofErr w:type="gramStart"/>
      <w:r w:rsidR="006C2E59" w:rsidRPr="00E543E4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путём</w:t>
      </w:r>
      <w:proofErr w:type="gramEnd"/>
      <w:r w:rsidR="001D5D0B" w:rsidRPr="00E543E4">
        <w:rPr>
          <w:rFonts w:ascii="Times New Roman" w:hAnsi="Times New Roman" w:cs="Times New Roman"/>
          <w:sz w:val="28"/>
          <w:szCs w:val="28"/>
        </w:rPr>
        <w:t xml:space="preserve"> привлечения добровольных пожертвований .</w:t>
      </w:r>
    </w:p>
    <w:p w:rsidR="003838D6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838D6" w:rsidRDefault="003838D6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2C47" w:rsidRDefault="003B2C47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2C47" w:rsidRDefault="003B2C47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2C47" w:rsidRDefault="003B2C47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2C47" w:rsidRDefault="003B2C47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2C47" w:rsidRDefault="003B2C47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2C47" w:rsidRDefault="003B2C47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E1C" w:rsidRDefault="00DB2E1C" w:rsidP="00393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5C01" w:rsidRDefault="00285C01" w:rsidP="00285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AB8" w:rsidRDefault="00285C01" w:rsidP="00285C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3E4">
        <w:tab/>
      </w:r>
      <w:r>
        <w:tab/>
      </w:r>
      <w:r>
        <w:tab/>
      </w:r>
      <w:r>
        <w:tab/>
      </w:r>
      <w:r w:rsidR="00F36A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2E1C" w:rsidRDefault="00F36AB8" w:rsidP="00285C01">
      <w:pPr>
        <w:pStyle w:val="a5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DB2E1C">
        <w:rPr>
          <w:rFonts w:ascii="Times New Roman" w:hAnsi="Times New Roman" w:cs="Times New Roman"/>
          <w:sz w:val="24"/>
          <w:szCs w:val="24"/>
        </w:rPr>
        <w:t xml:space="preserve"> привлечения</w:t>
      </w:r>
      <w:proofErr w:type="gramEnd"/>
      <w:r w:rsidR="00DB2E1C">
        <w:rPr>
          <w:rFonts w:ascii="Times New Roman" w:hAnsi="Times New Roman" w:cs="Times New Roman"/>
          <w:sz w:val="24"/>
          <w:szCs w:val="24"/>
        </w:rPr>
        <w:t xml:space="preserve"> добровольных</w:t>
      </w:r>
    </w:p>
    <w:p w:rsidR="00F36AB8" w:rsidRDefault="00F36AB8" w:rsidP="00285C01">
      <w:pPr>
        <w:pStyle w:val="a5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пожертвований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AB8" w:rsidRDefault="00F36AB8" w:rsidP="00F36AB8">
      <w:pPr>
        <w:pStyle w:val="a5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8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ДОГОВОР  </w:t>
      </w:r>
      <w:r>
        <w:rPr>
          <w:rFonts w:ascii="Times New Roman" w:hAnsi="Times New Roman" w:cs="Times New Roman"/>
          <w:sz w:val="24"/>
          <w:szCs w:val="24"/>
        </w:rPr>
        <w:tab/>
        <w:t>ПОЖЕРТВОВАНИЯ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(дарения в общественных целях)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 полностью.)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________________</w:t>
      </w:r>
      <w:r w:rsidR="00285C01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285C01">
        <w:rPr>
          <w:rFonts w:ascii="Times New Roman" w:hAnsi="Times New Roman" w:cs="Times New Roman"/>
          <w:sz w:val="24"/>
          <w:szCs w:val="24"/>
        </w:rPr>
        <w:t>_,  посещающего</w:t>
      </w:r>
      <w:proofErr w:type="gramEnd"/>
      <w:r w:rsidR="00285C01">
        <w:rPr>
          <w:rFonts w:ascii="Times New Roman" w:hAnsi="Times New Roman" w:cs="Times New Roman"/>
          <w:sz w:val="24"/>
          <w:szCs w:val="24"/>
        </w:rPr>
        <w:t xml:space="preserve"> М</w:t>
      </w:r>
      <w:r w:rsidR="00500874">
        <w:rPr>
          <w:rFonts w:ascii="Times New Roman" w:hAnsi="Times New Roman" w:cs="Times New Roman"/>
          <w:sz w:val="24"/>
          <w:szCs w:val="24"/>
        </w:rPr>
        <w:t>БДОУ д/с № 2</w:t>
      </w:r>
      <w:r>
        <w:rPr>
          <w:rFonts w:ascii="Times New Roman" w:hAnsi="Times New Roman" w:cs="Times New Roman"/>
          <w:sz w:val="24"/>
          <w:szCs w:val="24"/>
        </w:rPr>
        <w:t>4, группу «___________________», именуемые в дальнейшем Жертвователь, с одной сто</w:t>
      </w:r>
      <w:r w:rsidR="00285C01">
        <w:rPr>
          <w:rFonts w:ascii="Times New Roman" w:hAnsi="Times New Roman" w:cs="Times New Roman"/>
          <w:sz w:val="24"/>
          <w:szCs w:val="24"/>
        </w:rPr>
        <w:t xml:space="preserve">роны, и муниципальное </w:t>
      </w:r>
      <w:r w:rsidR="00500874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 детский сад №</w:t>
      </w:r>
      <w:r w:rsidR="0050087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4, в лице заведующего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="00285C01">
        <w:rPr>
          <w:rFonts w:ascii="Times New Roman" w:hAnsi="Times New Roman" w:cs="Times New Roman"/>
          <w:sz w:val="24"/>
          <w:szCs w:val="24"/>
        </w:rPr>
        <w:t>ствующего на основании устава М</w:t>
      </w:r>
      <w:r w:rsidR="00500874">
        <w:rPr>
          <w:rFonts w:ascii="Times New Roman" w:hAnsi="Times New Roman" w:cs="Times New Roman"/>
          <w:sz w:val="24"/>
          <w:szCs w:val="24"/>
        </w:rPr>
        <w:t>БДОУ д/с № 2</w:t>
      </w:r>
      <w:r>
        <w:rPr>
          <w:rFonts w:ascii="Times New Roman" w:hAnsi="Times New Roman" w:cs="Times New Roman"/>
          <w:sz w:val="24"/>
          <w:szCs w:val="24"/>
        </w:rPr>
        <w:t>4, с другой стороны, заключили настоящий договор о нижеследующем:</w:t>
      </w:r>
    </w:p>
    <w:p w:rsidR="00F36AB8" w:rsidRDefault="00285C01" w:rsidP="00F36AB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1.Жертвователь передает М</w:t>
      </w:r>
      <w:r w:rsidR="00500874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00874">
        <w:rPr>
          <w:rFonts w:ascii="Times New Roman" w:hAnsi="Times New Roman" w:cs="Times New Roman"/>
          <w:sz w:val="24"/>
          <w:szCs w:val="24"/>
        </w:rPr>
        <w:t>/с № 2</w:t>
      </w:r>
      <w:r w:rsidR="00F36AB8">
        <w:rPr>
          <w:rFonts w:ascii="Times New Roman" w:hAnsi="Times New Roman" w:cs="Times New Roman"/>
          <w:sz w:val="24"/>
          <w:szCs w:val="24"/>
        </w:rPr>
        <w:t>4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F36AB8" w:rsidRDefault="00F36AB8" w:rsidP="00F36AB8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(имущество и т.п., указываются признаки вещи или имущества)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должно быть использовано на: __________________________________________________________________________________________________________________________________________________________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F36AB8" w:rsidRDefault="00285C01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</w:t>
      </w:r>
      <w:r w:rsidR="00500874">
        <w:rPr>
          <w:rFonts w:ascii="Times New Roman" w:hAnsi="Times New Roman" w:cs="Times New Roman"/>
          <w:sz w:val="24"/>
          <w:szCs w:val="24"/>
        </w:rPr>
        <w:t xml:space="preserve">БДОУ </w:t>
      </w:r>
      <w:r w:rsidR="00F36AB8">
        <w:rPr>
          <w:rFonts w:ascii="Times New Roman" w:hAnsi="Times New Roman" w:cs="Times New Roman"/>
          <w:sz w:val="24"/>
          <w:szCs w:val="24"/>
        </w:rPr>
        <w:t>д/с №</w:t>
      </w:r>
      <w:r w:rsidR="00500874">
        <w:rPr>
          <w:rFonts w:ascii="Times New Roman" w:hAnsi="Times New Roman" w:cs="Times New Roman"/>
          <w:sz w:val="24"/>
          <w:szCs w:val="24"/>
        </w:rPr>
        <w:t xml:space="preserve"> 2</w:t>
      </w:r>
      <w:r w:rsidR="00F36AB8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F36AB8">
        <w:rPr>
          <w:rFonts w:ascii="Times New Roman" w:hAnsi="Times New Roman" w:cs="Times New Roman"/>
          <w:sz w:val="24"/>
          <w:szCs w:val="24"/>
        </w:rPr>
        <w:t>принимает  добровольное</w:t>
      </w:r>
      <w:proofErr w:type="gramEnd"/>
      <w:r w:rsidR="00F36AB8">
        <w:rPr>
          <w:rFonts w:ascii="Times New Roman" w:hAnsi="Times New Roman" w:cs="Times New Roman"/>
          <w:sz w:val="24"/>
          <w:szCs w:val="24"/>
        </w:rPr>
        <w:t xml:space="preserve"> пожертвование и обязуется: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Жертвователь вправе требовать отмены пожертв</w:t>
      </w:r>
      <w:r w:rsidR="00285C01">
        <w:rPr>
          <w:rFonts w:ascii="Times New Roman" w:hAnsi="Times New Roman" w:cs="Times New Roman"/>
          <w:sz w:val="24"/>
          <w:szCs w:val="24"/>
        </w:rPr>
        <w:t>ования в случае использования М</w:t>
      </w:r>
      <w:r w:rsidR="00500874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>д/с №</w:t>
      </w:r>
      <w:r w:rsidR="0050087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 пожертвованного имущества не в соответствии с целями, указанными в п.1 настоящего договора.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Договор составлен в двух экземплярах, из которых один находит</w:t>
      </w:r>
      <w:r w:rsidR="00285C01">
        <w:rPr>
          <w:rFonts w:ascii="Times New Roman" w:hAnsi="Times New Roman" w:cs="Times New Roman"/>
          <w:sz w:val="24"/>
          <w:szCs w:val="24"/>
        </w:rPr>
        <w:t>ся у Жертвователя, второй – у М</w:t>
      </w:r>
      <w:r w:rsidR="00500874">
        <w:rPr>
          <w:rFonts w:ascii="Times New Roman" w:hAnsi="Times New Roman" w:cs="Times New Roman"/>
          <w:sz w:val="24"/>
          <w:szCs w:val="24"/>
        </w:rPr>
        <w:t>БДОУ д/с №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6AB8" w:rsidRDefault="00F36AB8" w:rsidP="00F36AB8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A654E">
        <w:rPr>
          <w:rFonts w:ascii="Times New Roman" w:hAnsi="Times New Roman" w:cs="Times New Roman"/>
          <w:sz w:val="24"/>
          <w:szCs w:val="24"/>
        </w:rPr>
        <w:t>сторон:</w:t>
      </w:r>
    </w:p>
    <w:p w:rsidR="00F36AB8" w:rsidRDefault="00F36AB8" w:rsidP="00F36AB8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AB8" w:rsidRDefault="00285C01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Жертвователь: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 М</w:t>
      </w:r>
      <w:r w:rsidR="00500874">
        <w:rPr>
          <w:rFonts w:ascii="Times New Roman" w:hAnsi="Times New Roman" w:cs="Times New Roman"/>
          <w:sz w:val="24"/>
          <w:szCs w:val="24"/>
        </w:rPr>
        <w:t>Б</w:t>
      </w:r>
      <w:r w:rsidR="00F36AB8">
        <w:rPr>
          <w:rFonts w:ascii="Times New Roman" w:hAnsi="Times New Roman" w:cs="Times New Roman"/>
          <w:sz w:val="24"/>
          <w:szCs w:val="24"/>
        </w:rPr>
        <w:t xml:space="preserve">ДОУ </w:t>
      </w:r>
      <w:r w:rsidR="003838D6">
        <w:rPr>
          <w:rFonts w:ascii="Times New Roman" w:hAnsi="Times New Roman" w:cs="Times New Roman"/>
          <w:sz w:val="24"/>
          <w:szCs w:val="24"/>
        </w:rPr>
        <w:t>д</w:t>
      </w:r>
      <w:r w:rsidR="00500874">
        <w:rPr>
          <w:rFonts w:ascii="Times New Roman" w:hAnsi="Times New Roman" w:cs="Times New Roman"/>
          <w:sz w:val="24"/>
          <w:szCs w:val="24"/>
        </w:rPr>
        <w:t>/с № 2</w:t>
      </w:r>
      <w:r w:rsidR="00F36AB8">
        <w:rPr>
          <w:rFonts w:ascii="Times New Roman" w:hAnsi="Times New Roman" w:cs="Times New Roman"/>
          <w:sz w:val="24"/>
          <w:szCs w:val="24"/>
        </w:rPr>
        <w:t>4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838D6">
        <w:rPr>
          <w:rFonts w:ascii="Times New Roman" w:hAnsi="Times New Roman" w:cs="Times New Roman"/>
          <w:sz w:val="24"/>
          <w:szCs w:val="24"/>
        </w:rPr>
        <w:t xml:space="preserve">___ </w:t>
      </w:r>
      <w:r w:rsidR="003838D6">
        <w:rPr>
          <w:rFonts w:ascii="Times New Roman" w:hAnsi="Times New Roman" w:cs="Times New Roman"/>
          <w:sz w:val="24"/>
          <w:szCs w:val="24"/>
        </w:rPr>
        <w:tab/>
      </w:r>
      <w:r w:rsidR="003838D6">
        <w:rPr>
          <w:rFonts w:ascii="Times New Roman" w:hAnsi="Times New Roman" w:cs="Times New Roman"/>
          <w:sz w:val="24"/>
          <w:szCs w:val="24"/>
        </w:rPr>
        <w:tab/>
      </w:r>
      <w:r w:rsidR="00383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838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500874">
        <w:rPr>
          <w:rFonts w:ascii="Times New Roman" w:hAnsi="Times New Roman" w:cs="Times New Roman"/>
          <w:sz w:val="24"/>
          <w:szCs w:val="24"/>
        </w:rPr>
        <w:t>М.В.Починок</w:t>
      </w:r>
      <w:bookmarkStart w:id="0" w:name="_GoBack"/>
      <w:bookmarkEnd w:id="0"/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Ф.И.О.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                                              М.П.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838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6AB8" w:rsidRDefault="003838D6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F36AB8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36AB8">
        <w:rPr>
          <w:rFonts w:ascii="Times New Roman" w:hAnsi="Times New Roman" w:cs="Times New Roman"/>
          <w:sz w:val="24"/>
          <w:szCs w:val="24"/>
        </w:rPr>
        <w:t>______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  <w:r w:rsidR="003838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4771" w:rsidRPr="003937F4" w:rsidRDefault="00F36AB8" w:rsidP="0039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</w:t>
      </w:r>
      <w:r w:rsidR="003838D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D14771" w:rsidRPr="003937F4" w:rsidSect="0032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488C"/>
    <w:multiLevelType w:val="hybridMultilevel"/>
    <w:tmpl w:val="357A17B2"/>
    <w:lvl w:ilvl="0" w:tplc="2582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E59"/>
    <w:rsid w:val="00036186"/>
    <w:rsid w:val="001D3383"/>
    <w:rsid w:val="001D5D0B"/>
    <w:rsid w:val="001F09A0"/>
    <w:rsid w:val="002107BD"/>
    <w:rsid w:val="00285C01"/>
    <w:rsid w:val="00323DC4"/>
    <w:rsid w:val="003624C6"/>
    <w:rsid w:val="003838D6"/>
    <w:rsid w:val="003937F4"/>
    <w:rsid w:val="003B2C47"/>
    <w:rsid w:val="003B50B7"/>
    <w:rsid w:val="004E3D8A"/>
    <w:rsid w:val="00500874"/>
    <w:rsid w:val="00511F23"/>
    <w:rsid w:val="00555F99"/>
    <w:rsid w:val="005C154E"/>
    <w:rsid w:val="00620617"/>
    <w:rsid w:val="006932CC"/>
    <w:rsid w:val="006C2E59"/>
    <w:rsid w:val="00856C24"/>
    <w:rsid w:val="00924D97"/>
    <w:rsid w:val="009728BC"/>
    <w:rsid w:val="00982775"/>
    <w:rsid w:val="00A86A93"/>
    <w:rsid w:val="00A94370"/>
    <w:rsid w:val="00CA654E"/>
    <w:rsid w:val="00D14771"/>
    <w:rsid w:val="00DB2E1C"/>
    <w:rsid w:val="00E40AB8"/>
    <w:rsid w:val="00E543E4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7FBBB-FFD2-4479-9FEF-8F8D687E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C4"/>
  </w:style>
  <w:style w:type="paragraph" w:styleId="1">
    <w:name w:val="heading 1"/>
    <w:basedOn w:val="a"/>
    <w:link w:val="10"/>
    <w:uiPriority w:val="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728BC"/>
    <w:pPr>
      <w:spacing w:after="0" w:line="240" w:lineRule="auto"/>
    </w:pPr>
  </w:style>
  <w:style w:type="paragraph" w:styleId="2">
    <w:name w:val="Body Text 2"/>
    <w:basedOn w:val="a"/>
    <w:link w:val="20"/>
    <w:rsid w:val="00DB2E1C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6B3D-203E-46D7-937C-ADA4846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2013-04-11T09:14:00Z</cp:lastPrinted>
  <dcterms:created xsi:type="dcterms:W3CDTF">2011-11-02T05:36:00Z</dcterms:created>
  <dcterms:modified xsi:type="dcterms:W3CDTF">2018-02-17T12:53:00Z</dcterms:modified>
</cp:coreProperties>
</file>